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74B2" w14:textId="77777777" w:rsidR="00B3067A" w:rsidRPr="00AB07F1" w:rsidRDefault="008E2C88" w:rsidP="00AB07F1">
      <w:pPr>
        <w:spacing w:after="0"/>
        <w:jc w:val="center"/>
        <w:rPr>
          <w:rFonts w:ascii="Arial" w:hAnsi="Arial" w:cs="Arial"/>
          <w:b/>
          <w:sz w:val="24"/>
          <w:szCs w:val="24"/>
        </w:rPr>
      </w:pPr>
      <w:bookmarkStart w:id="0" w:name="_GoBack"/>
      <w:bookmarkEnd w:id="0"/>
      <w:r w:rsidRPr="00AB07F1">
        <w:rPr>
          <w:rFonts w:ascii="Arial" w:hAnsi="Arial" w:cs="Arial"/>
          <w:b/>
          <w:sz w:val="24"/>
          <w:szCs w:val="24"/>
        </w:rPr>
        <w:t>Section 6.2</w:t>
      </w:r>
      <w:r w:rsidR="00871686">
        <w:rPr>
          <w:rFonts w:ascii="Arial" w:hAnsi="Arial" w:cs="Arial"/>
          <w:b/>
          <w:sz w:val="24"/>
          <w:szCs w:val="24"/>
        </w:rPr>
        <w:t>6</w:t>
      </w:r>
    </w:p>
    <w:p w14:paraId="6A9C9D3D" w14:textId="4AC54FC2" w:rsidR="008E2C88" w:rsidRPr="00AB07F1" w:rsidRDefault="008E2C88" w:rsidP="00AB07F1">
      <w:pPr>
        <w:spacing w:after="0"/>
        <w:jc w:val="center"/>
        <w:rPr>
          <w:rFonts w:ascii="Arial" w:hAnsi="Arial" w:cs="Arial"/>
          <w:b/>
          <w:sz w:val="24"/>
          <w:szCs w:val="24"/>
        </w:rPr>
      </w:pPr>
      <w:r w:rsidRPr="00AB07F1">
        <w:rPr>
          <w:rFonts w:ascii="Arial" w:hAnsi="Arial" w:cs="Arial"/>
          <w:b/>
          <w:sz w:val="24"/>
          <w:szCs w:val="24"/>
        </w:rPr>
        <w:t xml:space="preserve">DIRECTION TO </w:t>
      </w:r>
      <w:r w:rsidR="0046225F" w:rsidRPr="00AB07F1">
        <w:rPr>
          <w:rFonts w:ascii="Arial" w:hAnsi="Arial" w:cs="Arial"/>
          <w:b/>
          <w:sz w:val="24"/>
          <w:szCs w:val="24"/>
        </w:rPr>
        <w:t>P</w:t>
      </w:r>
      <w:r w:rsidR="0046225F">
        <w:rPr>
          <w:rFonts w:ascii="Arial" w:hAnsi="Arial" w:cs="Arial"/>
          <w:b/>
          <w:sz w:val="24"/>
          <w:szCs w:val="24"/>
        </w:rPr>
        <w:t>RODUCE</w:t>
      </w:r>
      <w:r w:rsidR="0046225F" w:rsidRPr="00AB07F1">
        <w:rPr>
          <w:rFonts w:ascii="Arial" w:hAnsi="Arial" w:cs="Arial"/>
          <w:b/>
          <w:sz w:val="24"/>
          <w:szCs w:val="24"/>
        </w:rPr>
        <w:t xml:space="preserve"> </w:t>
      </w:r>
      <w:r w:rsidRPr="00AB07F1">
        <w:rPr>
          <w:rFonts w:ascii="Arial" w:hAnsi="Arial" w:cs="Arial"/>
          <w:b/>
          <w:sz w:val="24"/>
          <w:szCs w:val="24"/>
        </w:rPr>
        <w:t>PARTICULARS</w:t>
      </w:r>
    </w:p>
    <w:p w14:paraId="15491F6E" w14:textId="77777777" w:rsidR="00AB07F1" w:rsidRPr="008E2C88" w:rsidRDefault="00AB07F1" w:rsidP="00AB07F1">
      <w:pPr>
        <w:spacing w:after="0"/>
        <w:jc w:val="center"/>
        <w:rPr>
          <w:rFonts w:ascii="Arial" w:hAnsi="Arial" w:cs="Arial"/>
        </w:rPr>
      </w:pPr>
    </w:p>
    <w:p w14:paraId="31477283" w14:textId="3DF0DA29" w:rsidR="008E2C88" w:rsidRPr="008E2C88" w:rsidRDefault="008E2C88" w:rsidP="008E2C88">
      <w:pPr>
        <w:pStyle w:val="Default"/>
        <w:jc w:val="both"/>
        <w:rPr>
          <w:sz w:val="22"/>
          <w:szCs w:val="22"/>
        </w:rPr>
      </w:pPr>
      <w:r w:rsidRPr="008E2C88">
        <w:rPr>
          <w:sz w:val="22"/>
          <w:szCs w:val="22"/>
        </w:rPr>
        <w:t>[</w:t>
      </w:r>
      <w:r w:rsidR="0046225F">
        <w:rPr>
          <w:sz w:val="22"/>
          <w:szCs w:val="22"/>
        </w:rPr>
        <w:t>Name of Insurer</w:t>
      </w:r>
      <w:r w:rsidRPr="008E2C88">
        <w:rPr>
          <w:sz w:val="22"/>
          <w:szCs w:val="22"/>
        </w:rPr>
        <w:t>] is of the view that [you/name of claimant] have/has failed to provide to [</w:t>
      </w:r>
      <w:r w:rsidR="0046225F">
        <w:rPr>
          <w:sz w:val="22"/>
          <w:szCs w:val="22"/>
        </w:rPr>
        <w:t>Name of Insurer</w:t>
      </w:r>
      <w:r w:rsidRPr="008E2C88">
        <w:rPr>
          <w:sz w:val="22"/>
          <w:szCs w:val="22"/>
        </w:rPr>
        <w:t>] all relevant particulars about [your/</w:t>
      </w:r>
      <w:r w:rsidR="00D15A72" w:rsidRPr="008E2C88" w:rsidDel="00D15A72">
        <w:rPr>
          <w:sz w:val="22"/>
          <w:szCs w:val="22"/>
        </w:rPr>
        <w:t xml:space="preserve"> </w:t>
      </w:r>
      <w:r w:rsidR="00D15A72">
        <w:rPr>
          <w:sz w:val="22"/>
          <w:szCs w:val="22"/>
        </w:rPr>
        <w:t>their</w:t>
      </w:r>
      <w:r w:rsidRPr="008E2C88">
        <w:rPr>
          <w:sz w:val="22"/>
          <w:szCs w:val="22"/>
        </w:rPr>
        <w:t xml:space="preserve">] motor accident </w:t>
      </w:r>
      <w:r w:rsidR="00AB07F1">
        <w:rPr>
          <w:sz w:val="22"/>
          <w:szCs w:val="22"/>
        </w:rPr>
        <w:t>claim as required by section 6.25</w:t>
      </w:r>
      <w:r w:rsidRPr="008E2C88">
        <w:rPr>
          <w:sz w:val="22"/>
          <w:szCs w:val="22"/>
        </w:rPr>
        <w:t xml:space="preserve"> of the </w:t>
      </w:r>
      <w:r w:rsidR="00AB07F1">
        <w:rPr>
          <w:i/>
          <w:iCs/>
          <w:sz w:val="22"/>
          <w:szCs w:val="22"/>
        </w:rPr>
        <w:t xml:space="preserve">Motor Accident Injuries Act 2017 </w:t>
      </w:r>
      <w:r w:rsidR="00AB07F1" w:rsidRPr="00B8415D">
        <w:rPr>
          <w:iCs/>
          <w:sz w:val="22"/>
          <w:szCs w:val="22"/>
        </w:rPr>
        <w:t>(</w:t>
      </w:r>
      <w:r w:rsidR="00060AA9" w:rsidRPr="00B8415D">
        <w:rPr>
          <w:iCs/>
          <w:sz w:val="22"/>
          <w:szCs w:val="22"/>
        </w:rPr>
        <w:t>the Act</w:t>
      </w:r>
      <w:r w:rsidR="00AB07F1" w:rsidRPr="00B8415D">
        <w:rPr>
          <w:iCs/>
          <w:sz w:val="22"/>
          <w:szCs w:val="22"/>
        </w:rPr>
        <w:t>).</w:t>
      </w:r>
      <w:r w:rsidR="00AB07F1">
        <w:rPr>
          <w:i/>
          <w:iCs/>
          <w:sz w:val="22"/>
          <w:szCs w:val="22"/>
        </w:rPr>
        <w:t xml:space="preserve"> </w:t>
      </w:r>
      <w:r w:rsidRPr="008E2C88">
        <w:rPr>
          <w:sz w:val="22"/>
          <w:szCs w:val="22"/>
        </w:rPr>
        <w:t xml:space="preserve"> </w:t>
      </w:r>
    </w:p>
    <w:p w14:paraId="1D00E43C" w14:textId="77777777" w:rsidR="008E2C88" w:rsidRPr="008E2C88" w:rsidRDefault="008E2C88" w:rsidP="008E2C88">
      <w:pPr>
        <w:pStyle w:val="Default"/>
        <w:jc w:val="both"/>
        <w:rPr>
          <w:sz w:val="22"/>
          <w:szCs w:val="22"/>
        </w:rPr>
      </w:pPr>
    </w:p>
    <w:p w14:paraId="464080B4" w14:textId="77777777" w:rsidR="008E2C88" w:rsidRPr="008E2C88" w:rsidRDefault="00AB07F1" w:rsidP="008E2C88">
      <w:pPr>
        <w:pStyle w:val="Default"/>
        <w:jc w:val="both"/>
        <w:rPr>
          <w:sz w:val="22"/>
          <w:szCs w:val="22"/>
        </w:rPr>
      </w:pPr>
      <w:r>
        <w:rPr>
          <w:sz w:val="22"/>
          <w:szCs w:val="22"/>
        </w:rPr>
        <w:t>Section 6.25</w:t>
      </w:r>
      <w:r w:rsidR="008E2C88" w:rsidRPr="008E2C88">
        <w:rPr>
          <w:sz w:val="22"/>
          <w:szCs w:val="22"/>
        </w:rPr>
        <w:t xml:space="preserve"> of the Act says that [you/name of claimant] must provide [</w:t>
      </w:r>
      <w:r w:rsidR="0046225F">
        <w:rPr>
          <w:sz w:val="22"/>
          <w:szCs w:val="22"/>
        </w:rPr>
        <w:t>Name of Insurer</w:t>
      </w:r>
      <w:r w:rsidR="008E2C88" w:rsidRPr="008E2C88">
        <w:rPr>
          <w:sz w:val="22"/>
          <w:szCs w:val="22"/>
        </w:rPr>
        <w:t xml:space="preserve">] with all relevant </w:t>
      </w:r>
      <w:proofErr w:type="gramStart"/>
      <w:r w:rsidR="008E2C88" w:rsidRPr="008E2C88">
        <w:rPr>
          <w:sz w:val="22"/>
          <w:szCs w:val="22"/>
        </w:rPr>
        <w:t>particulars about</w:t>
      </w:r>
      <w:proofErr w:type="gramEnd"/>
      <w:r w:rsidR="008E2C88" w:rsidRPr="008E2C88">
        <w:rPr>
          <w:sz w:val="22"/>
          <w:szCs w:val="22"/>
        </w:rPr>
        <w:t xml:space="preserve"> [your/</w:t>
      </w:r>
      <w:r w:rsidR="00C94F98">
        <w:rPr>
          <w:sz w:val="22"/>
          <w:szCs w:val="22"/>
        </w:rPr>
        <w:t>their</w:t>
      </w:r>
      <w:r w:rsidR="008E2C88" w:rsidRPr="008E2C88">
        <w:rPr>
          <w:sz w:val="22"/>
          <w:szCs w:val="22"/>
        </w:rPr>
        <w:t xml:space="preserve">] claim as expeditiously as possible after the claim is made. </w:t>
      </w:r>
    </w:p>
    <w:p w14:paraId="339647FE" w14:textId="77777777" w:rsidR="008E2C88" w:rsidRPr="008E2C88" w:rsidRDefault="008E2C88" w:rsidP="008E2C88">
      <w:pPr>
        <w:pStyle w:val="Default"/>
        <w:jc w:val="both"/>
        <w:rPr>
          <w:sz w:val="22"/>
          <w:szCs w:val="22"/>
        </w:rPr>
      </w:pPr>
    </w:p>
    <w:p w14:paraId="2754A382" w14:textId="77777777" w:rsidR="008E2C88" w:rsidRDefault="00AB07F1" w:rsidP="008E2C88">
      <w:pPr>
        <w:pStyle w:val="Default"/>
        <w:jc w:val="both"/>
        <w:rPr>
          <w:sz w:val="22"/>
          <w:szCs w:val="22"/>
        </w:rPr>
      </w:pPr>
      <w:r>
        <w:rPr>
          <w:sz w:val="22"/>
          <w:szCs w:val="22"/>
        </w:rPr>
        <w:t>For this purpose, r</w:t>
      </w:r>
      <w:r w:rsidR="008E2C88" w:rsidRPr="008E2C88">
        <w:rPr>
          <w:sz w:val="22"/>
          <w:szCs w:val="22"/>
        </w:rPr>
        <w:t xml:space="preserve">elevant </w:t>
      </w:r>
      <w:proofErr w:type="gramStart"/>
      <w:r w:rsidR="008E2C88" w:rsidRPr="008E2C88">
        <w:rPr>
          <w:sz w:val="22"/>
          <w:szCs w:val="22"/>
        </w:rPr>
        <w:t>particulars about</w:t>
      </w:r>
      <w:proofErr w:type="gramEnd"/>
      <w:r w:rsidR="008E2C88" w:rsidRPr="008E2C88">
        <w:rPr>
          <w:sz w:val="22"/>
          <w:szCs w:val="22"/>
        </w:rPr>
        <w:t xml:space="preserve"> a claim are defined in the Act as full details of: </w:t>
      </w:r>
    </w:p>
    <w:p w14:paraId="75116998" w14:textId="77777777" w:rsidR="004F62AA" w:rsidRPr="008E2C88" w:rsidRDefault="004F62AA" w:rsidP="008E2C88">
      <w:pPr>
        <w:pStyle w:val="Default"/>
        <w:jc w:val="both"/>
        <w:rPr>
          <w:sz w:val="22"/>
          <w:szCs w:val="22"/>
        </w:rPr>
      </w:pPr>
    </w:p>
    <w:p w14:paraId="380CF557" w14:textId="77777777" w:rsidR="00D82212" w:rsidRPr="004F62AA" w:rsidRDefault="00D82212" w:rsidP="004F62AA">
      <w:pPr>
        <w:pStyle w:val="Default"/>
        <w:ind w:left="720"/>
        <w:jc w:val="both"/>
        <w:rPr>
          <w:sz w:val="20"/>
          <w:szCs w:val="20"/>
        </w:rPr>
      </w:pPr>
      <w:r w:rsidRPr="004F62AA">
        <w:rPr>
          <w:sz w:val="20"/>
          <w:szCs w:val="20"/>
        </w:rPr>
        <w:t>(a) the motor accident concerned, and</w:t>
      </w:r>
    </w:p>
    <w:p w14:paraId="642CCDAA" w14:textId="77777777" w:rsidR="00D82212" w:rsidRPr="004F62AA" w:rsidRDefault="00D82212" w:rsidP="004F62AA">
      <w:pPr>
        <w:pStyle w:val="Default"/>
        <w:ind w:left="720"/>
        <w:jc w:val="both"/>
        <w:rPr>
          <w:sz w:val="20"/>
          <w:szCs w:val="20"/>
        </w:rPr>
      </w:pPr>
      <w:r w:rsidRPr="004F62AA">
        <w:rPr>
          <w:sz w:val="20"/>
          <w:szCs w:val="20"/>
        </w:rPr>
        <w:t>(b) the injuries sustained by the claimant in the motor accident, and</w:t>
      </w:r>
    </w:p>
    <w:p w14:paraId="25DAE267" w14:textId="77777777" w:rsidR="00D82212" w:rsidRPr="004F62AA" w:rsidRDefault="00D82212" w:rsidP="004F62AA">
      <w:pPr>
        <w:pStyle w:val="Default"/>
        <w:ind w:left="720"/>
        <w:jc w:val="both"/>
        <w:rPr>
          <w:sz w:val="20"/>
          <w:szCs w:val="20"/>
        </w:rPr>
      </w:pPr>
      <w:r w:rsidRPr="004F62AA">
        <w:rPr>
          <w:sz w:val="20"/>
          <w:szCs w:val="20"/>
        </w:rPr>
        <w:t xml:space="preserve">(c) all disabilities and impairments arising from those injuries, and </w:t>
      </w:r>
    </w:p>
    <w:p w14:paraId="592C559E" w14:textId="77777777" w:rsidR="00D82212" w:rsidRDefault="00D82212" w:rsidP="004F62AA">
      <w:pPr>
        <w:pStyle w:val="Default"/>
        <w:ind w:left="720"/>
        <w:jc w:val="both"/>
        <w:rPr>
          <w:sz w:val="20"/>
          <w:szCs w:val="20"/>
        </w:rPr>
      </w:pPr>
      <w:r w:rsidRPr="004F62AA">
        <w:rPr>
          <w:sz w:val="20"/>
          <w:szCs w:val="20"/>
        </w:rPr>
        <w:t>(d) any economic losses and other losses that are being claimed as damages,</w:t>
      </w:r>
    </w:p>
    <w:p w14:paraId="14DD8430" w14:textId="77777777" w:rsidR="004F62AA" w:rsidRPr="004F62AA" w:rsidRDefault="004F62AA" w:rsidP="004F62AA">
      <w:pPr>
        <w:pStyle w:val="Default"/>
        <w:ind w:left="720"/>
        <w:jc w:val="both"/>
        <w:rPr>
          <w:sz w:val="20"/>
          <w:szCs w:val="20"/>
        </w:rPr>
      </w:pPr>
    </w:p>
    <w:p w14:paraId="1124ED99" w14:textId="5AAEC373" w:rsidR="008E2C88" w:rsidRPr="004F62AA" w:rsidRDefault="008E2C88" w:rsidP="004F62AA">
      <w:pPr>
        <w:pStyle w:val="Default"/>
        <w:ind w:left="720"/>
        <w:jc w:val="both"/>
        <w:rPr>
          <w:sz w:val="20"/>
          <w:szCs w:val="20"/>
        </w:rPr>
      </w:pPr>
      <w:proofErr w:type="gramStart"/>
      <w:r w:rsidRPr="004F62AA">
        <w:rPr>
          <w:sz w:val="20"/>
          <w:szCs w:val="20"/>
        </w:rPr>
        <w:t>sufficient</w:t>
      </w:r>
      <w:proofErr w:type="gramEnd"/>
      <w:r w:rsidRPr="004F62AA">
        <w:rPr>
          <w:sz w:val="20"/>
          <w:szCs w:val="20"/>
        </w:rPr>
        <w:t xml:space="preserve"> to enable [</w:t>
      </w:r>
      <w:r w:rsidR="0046225F">
        <w:rPr>
          <w:sz w:val="22"/>
          <w:szCs w:val="22"/>
        </w:rPr>
        <w:t>Name of Insurer</w:t>
      </w:r>
      <w:r w:rsidRPr="004F62AA">
        <w:rPr>
          <w:sz w:val="20"/>
          <w:szCs w:val="20"/>
        </w:rPr>
        <w:t>], as far as practicable, to make a proper assessment of [your/name of claimant</w:t>
      </w:r>
      <w:r w:rsidR="00D82212" w:rsidRPr="004F62AA">
        <w:rPr>
          <w:sz w:val="20"/>
          <w:szCs w:val="20"/>
        </w:rPr>
        <w:t>’s</w:t>
      </w:r>
      <w:r w:rsidRPr="004F62AA">
        <w:rPr>
          <w:sz w:val="20"/>
          <w:szCs w:val="20"/>
        </w:rPr>
        <w:t xml:space="preserve">] full entitlement to damages. </w:t>
      </w:r>
    </w:p>
    <w:p w14:paraId="50BBB6FC" w14:textId="77777777" w:rsidR="008E2C88" w:rsidRPr="008E2C88" w:rsidRDefault="008E2C88" w:rsidP="008E2C88">
      <w:pPr>
        <w:pStyle w:val="Default"/>
        <w:jc w:val="both"/>
        <w:rPr>
          <w:sz w:val="22"/>
          <w:szCs w:val="22"/>
        </w:rPr>
      </w:pPr>
    </w:p>
    <w:p w14:paraId="4C67C86C" w14:textId="058BD219" w:rsidR="008E2C88" w:rsidRPr="008E2C88" w:rsidRDefault="008E2C88" w:rsidP="008E2C88">
      <w:pPr>
        <w:pStyle w:val="Default"/>
        <w:jc w:val="both"/>
        <w:rPr>
          <w:sz w:val="22"/>
          <w:szCs w:val="22"/>
        </w:rPr>
      </w:pPr>
      <w:r w:rsidRPr="008E2C88">
        <w:rPr>
          <w:sz w:val="22"/>
          <w:szCs w:val="22"/>
        </w:rPr>
        <w:t xml:space="preserve">In accordance with section </w:t>
      </w:r>
      <w:r w:rsidR="00060AA9">
        <w:rPr>
          <w:sz w:val="22"/>
          <w:szCs w:val="22"/>
        </w:rPr>
        <w:t xml:space="preserve">6.26 </w:t>
      </w:r>
      <w:r w:rsidRPr="008E2C88">
        <w:rPr>
          <w:sz w:val="22"/>
          <w:szCs w:val="22"/>
        </w:rPr>
        <w:t>of the Act, [</w:t>
      </w:r>
      <w:r w:rsidR="0046225F">
        <w:rPr>
          <w:sz w:val="22"/>
          <w:szCs w:val="22"/>
        </w:rPr>
        <w:t>Name of Insurer</w:t>
      </w:r>
      <w:r w:rsidRPr="008E2C88">
        <w:rPr>
          <w:sz w:val="22"/>
          <w:szCs w:val="22"/>
        </w:rPr>
        <w:t xml:space="preserve">] requires you to provide to it all relevant </w:t>
      </w:r>
      <w:proofErr w:type="gramStart"/>
      <w:r w:rsidRPr="008E2C88">
        <w:rPr>
          <w:sz w:val="22"/>
          <w:szCs w:val="22"/>
        </w:rPr>
        <w:t>particulars about</w:t>
      </w:r>
      <w:proofErr w:type="gramEnd"/>
      <w:r w:rsidRPr="008E2C88">
        <w:rPr>
          <w:sz w:val="22"/>
          <w:szCs w:val="22"/>
        </w:rPr>
        <w:t xml:space="preserve"> the claim within </w:t>
      </w:r>
      <w:r w:rsidRPr="00B37967">
        <w:rPr>
          <w:b/>
          <w:sz w:val="22"/>
          <w:szCs w:val="22"/>
        </w:rPr>
        <w:t>3 months</w:t>
      </w:r>
      <w:r w:rsidRPr="008E2C88">
        <w:rPr>
          <w:sz w:val="22"/>
          <w:szCs w:val="22"/>
        </w:rPr>
        <w:t xml:space="preserve"> </w:t>
      </w:r>
      <w:r w:rsidR="00390120">
        <w:rPr>
          <w:sz w:val="22"/>
          <w:szCs w:val="22"/>
        </w:rPr>
        <w:t xml:space="preserve">after </w:t>
      </w:r>
      <w:r w:rsidRPr="008E2C88">
        <w:rPr>
          <w:sz w:val="22"/>
          <w:szCs w:val="22"/>
        </w:rPr>
        <w:t>the date this direction</w:t>
      </w:r>
      <w:r w:rsidR="00921619">
        <w:rPr>
          <w:sz w:val="22"/>
          <w:szCs w:val="22"/>
        </w:rPr>
        <w:t xml:space="preserve"> is given</w:t>
      </w:r>
      <w:r w:rsidRPr="008E2C88">
        <w:rPr>
          <w:sz w:val="22"/>
          <w:szCs w:val="22"/>
        </w:rPr>
        <w:t xml:space="preserve">. </w:t>
      </w:r>
    </w:p>
    <w:p w14:paraId="4480C022" w14:textId="77777777" w:rsidR="008E2C88" w:rsidRPr="008E2C88" w:rsidRDefault="008E2C88" w:rsidP="008E2C88">
      <w:pPr>
        <w:pStyle w:val="Default"/>
        <w:jc w:val="both"/>
        <w:rPr>
          <w:sz w:val="22"/>
          <w:szCs w:val="22"/>
        </w:rPr>
      </w:pPr>
    </w:p>
    <w:p w14:paraId="1A57BD95" w14:textId="77777777" w:rsidR="008E2C88" w:rsidRPr="008E2C88" w:rsidRDefault="008E2C88" w:rsidP="008E2C88">
      <w:pPr>
        <w:pStyle w:val="Default"/>
        <w:jc w:val="both"/>
        <w:rPr>
          <w:sz w:val="22"/>
          <w:szCs w:val="22"/>
        </w:rPr>
      </w:pPr>
      <w:r w:rsidRPr="008E2C88">
        <w:rPr>
          <w:sz w:val="22"/>
          <w:szCs w:val="22"/>
        </w:rPr>
        <w:t>If [you/name of claimant] do/does not comply with this direction within 3 months</w:t>
      </w:r>
      <w:r w:rsidR="00871686">
        <w:rPr>
          <w:sz w:val="22"/>
          <w:szCs w:val="22"/>
        </w:rPr>
        <w:t xml:space="preserve"> after it is given</w:t>
      </w:r>
      <w:r w:rsidRPr="008E2C88">
        <w:rPr>
          <w:sz w:val="22"/>
          <w:szCs w:val="22"/>
        </w:rPr>
        <w:t xml:space="preserve">, then in accordance with section </w:t>
      </w:r>
      <w:r w:rsidR="00DF525A">
        <w:rPr>
          <w:sz w:val="22"/>
          <w:szCs w:val="22"/>
        </w:rPr>
        <w:t>6.26(3</w:t>
      </w:r>
      <w:r w:rsidRPr="008E2C88">
        <w:rPr>
          <w:sz w:val="22"/>
          <w:szCs w:val="22"/>
        </w:rPr>
        <w:t>) [you/name of claimant] will be taken</w:t>
      </w:r>
      <w:r w:rsidR="00C94F98">
        <w:rPr>
          <w:sz w:val="22"/>
          <w:szCs w:val="22"/>
        </w:rPr>
        <w:t xml:space="preserve"> to have withdrawn [your/their</w:t>
      </w:r>
      <w:r w:rsidRPr="008E2C88">
        <w:rPr>
          <w:sz w:val="22"/>
          <w:szCs w:val="22"/>
        </w:rPr>
        <w:t xml:space="preserve">] claim. </w:t>
      </w:r>
    </w:p>
    <w:p w14:paraId="3310BFD1" w14:textId="77777777" w:rsidR="008E2C88" w:rsidRPr="008E2C88" w:rsidRDefault="008E2C88" w:rsidP="008E2C88">
      <w:pPr>
        <w:pStyle w:val="Default"/>
        <w:jc w:val="both"/>
        <w:rPr>
          <w:sz w:val="22"/>
          <w:szCs w:val="22"/>
        </w:rPr>
      </w:pPr>
    </w:p>
    <w:p w14:paraId="249B81BB" w14:textId="63B38A67" w:rsidR="008E2C88" w:rsidRPr="008E2C88" w:rsidRDefault="008E2C88" w:rsidP="008E2C88">
      <w:pPr>
        <w:pStyle w:val="Default"/>
        <w:jc w:val="both"/>
        <w:rPr>
          <w:sz w:val="22"/>
          <w:szCs w:val="22"/>
        </w:rPr>
      </w:pPr>
      <w:r w:rsidRPr="008E2C88">
        <w:rPr>
          <w:sz w:val="22"/>
          <w:szCs w:val="22"/>
        </w:rPr>
        <w:t xml:space="preserve">This direction is given in the form </w:t>
      </w:r>
      <w:r w:rsidR="0046225F">
        <w:rPr>
          <w:sz w:val="22"/>
          <w:szCs w:val="22"/>
        </w:rPr>
        <w:t>provided</w:t>
      </w:r>
      <w:r w:rsidR="0046225F" w:rsidRPr="008E2C88">
        <w:rPr>
          <w:sz w:val="22"/>
          <w:szCs w:val="22"/>
        </w:rPr>
        <w:t xml:space="preserve"> </w:t>
      </w:r>
      <w:r w:rsidRPr="008E2C88">
        <w:rPr>
          <w:sz w:val="22"/>
          <w:szCs w:val="22"/>
        </w:rPr>
        <w:t xml:space="preserve">by the </w:t>
      </w:r>
      <w:r w:rsidR="00DF525A">
        <w:rPr>
          <w:sz w:val="22"/>
          <w:szCs w:val="22"/>
        </w:rPr>
        <w:t>State Insurance Regulatory Authority pursuant to</w:t>
      </w:r>
      <w:r w:rsidR="00B70950">
        <w:rPr>
          <w:sz w:val="22"/>
          <w:szCs w:val="22"/>
        </w:rPr>
        <w:t xml:space="preserve"> </w:t>
      </w:r>
      <w:r w:rsidR="00C75EEB">
        <w:rPr>
          <w:sz w:val="22"/>
          <w:szCs w:val="22"/>
        </w:rPr>
        <w:t>Part 4</w:t>
      </w:r>
      <w:r w:rsidR="00B70950">
        <w:rPr>
          <w:sz w:val="22"/>
          <w:szCs w:val="22"/>
        </w:rPr>
        <w:t xml:space="preserve"> of the </w:t>
      </w:r>
      <w:r w:rsidR="00B70950" w:rsidRPr="00B70950">
        <w:rPr>
          <w:sz w:val="22"/>
          <w:szCs w:val="22"/>
        </w:rPr>
        <w:t>Motor Accident Guidelines</w:t>
      </w:r>
      <w:r w:rsidRPr="008E2C88">
        <w:rPr>
          <w:sz w:val="22"/>
          <w:szCs w:val="22"/>
        </w:rPr>
        <w:t xml:space="preserve">. </w:t>
      </w:r>
    </w:p>
    <w:p w14:paraId="7CCC9D60" w14:textId="77777777" w:rsidR="008E2C88" w:rsidRPr="008E2C88" w:rsidRDefault="008E2C88" w:rsidP="008E2C88">
      <w:pPr>
        <w:pStyle w:val="Default"/>
        <w:jc w:val="both"/>
        <w:rPr>
          <w:sz w:val="22"/>
          <w:szCs w:val="22"/>
        </w:rPr>
      </w:pPr>
    </w:p>
    <w:p w14:paraId="50BE5FCA" w14:textId="77777777" w:rsidR="008E2C88" w:rsidRDefault="008E2C88" w:rsidP="008E2C88">
      <w:pPr>
        <w:pStyle w:val="Default"/>
        <w:jc w:val="both"/>
        <w:rPr>
          <w:sz w:val="22"/>
          <w:szCs w:val="22"/>
        </w:rPr>
      </w:pPr>
    </w:p>
    <w:p w14:paraId="326DA239" w14:textId="77777777" w:rsidR="008E2C88" w:rsidRPr="008E2C88" w:rsidRDefault="008E2C88" w:rsidP="008E2C88">
      <w:pPr>
        <w:pStyle w:val="Default"/>
        <w:jc w:val="both"/>
        <w:rPr>
          <w:sz w:val="22"/>
          <w:szCs w:val="22"/>
        </w:rPr>
      </w:pPr>
      <w:r w:rsidRPr="008E2C88">
        <w:rPr>
          <w:sz w:val="22"/>
          <w:szCs w:val="22"/>
        </w:rPr>
        <w:t xml:space="preserve">Signed: ______________________ </w:t>
      </w:r>
      <w:r w:rsidR="004F62AA">
        <w:rPr>
          <w:sz w:val="22"/>
          <w:szCs w:val="22"/>
        </w:rPr>
        <w:tab/>
      </w:r>
      <w:r w:rsidR="004F62AA">
        <w:rPr>
          <w:sz w:val="22"/>
          <w:szCs w:val="22"/>
        </w:rPr>
        <w:tab/>
      </w:r>
      <w:r w:rsidRPr="008E2C88">
        <w:rPr>
          <w:sz w:val="22"/>
          <w:szCs w:val="22"/>
        </w:rPr>
        <w:t xml:space="preserve">Dated: ______________________ </w:t>
      </w:r>
    </w:p>
    <w:p w14:paraId="32F53661" w14:textId="77777777" w:rsidR="008E2C88" w:rsidRPr="008E2C88" w:rsidRDefault="008E2C88" w:rsidP="008E2C88">
      <w:pPr>
        <w:pStyle w:val="Default"/>
        <w:jc w:val="both"/>
        <w:rPr>
          <w:b/>
          <w:bCs/>
          <w:sz w:val="22"/>
          <w:szCs w:val="22"/>
        </w:rPr>
      </w:pPr>
    </w:p>
    <w:p w14:paraId="043400A2" w14:textId="77777777" w:rsidR="008E2C88" w:rsidRDefault="008E2C88" w:rsidP="008E2C88">
      <w:pPr>
        <w:pStyle w:val="Default"/>
        <w:pBdr>
          <w:bottom w:val="single" w:sz="4" w:space="1" w:color="auto"/>
        </w:pBdr>
        <w:jc w:val="both"/>
        <w:rPr>
          <w:b/>
          <w:bCs/>
          <w:sz w:val="22"/>
          <w:szCs w:val="22"/>
        </w:rPr>
      </w:pPr>
    </w:p>
    <w:p w14:paraId="5A08EEB6" w14:textId="77777777" w:rsidR="008E2C88" w:rsidRDefault="008E2C88" w:rsidP="008E2C88">
      <w:pPr>
        <w:pStyle w:val="Default"/>
        <w:jc w:val="both"/>
        <w:rPr>
          <w:b/>
          <w:bCs/>
          <w:sz w:val="22"/>
          <w:szCs w:val="22"/>
        </w:rPr>
      </w:pPr>
    </w:p>
    <w:p w14:paraId="23BAAE3C" w14:textId="77777777" w:rsidR="008E2C88" w:rsidRPr="008E2C88" w:rsidRDefault="008E2C88" w:rsidP="008E2C88">
      <w:pPr>
        <w:pStyle w:val="Default"/>
        <w:jc w:val="both"/>
        <w:rPr>
          <w:sz w:val="22"/>
          <w:szCs w:val="22"/>
        </w:rPr>
      </w:pPr>
      <w:r w:rsidRPr="008E2C88">
        <w:rPr>
          <w:b/>
          <w:bCs/>
          <w:sz w:val="22"/>
          <w:szCs w:val="22"/>
        </w:rPr>
        <w:t xml:space="preserve">NOTES </w:t>
      </w:r>
    </w:p>
    <w:p w14:paraId="4BBAFFC6" w14:textId="6007AE18" w:rsidR="0005345D" w:rsidRDefault="008E2C88" w:rsidP="0005345D">
      <w:pPr>
        <w:pStyle w:val="Default"/>
        <w:spacing w:after="27"/>
        <w:rPr>
          <w:i/>
          <w:sz w:val="20"/>
          <w:szCs w:val="20"/>
        </w:rPr>
      </w:pPr>
      <w:r w:rsidRPr="008E2C88">
        <w:rPr>
          <w:i/>
          <w:sz w:val="20"/>
          <w:szCs w:val="20"/>
        </w:rPr>
        <w:t xml:space="preserve">If </w:t>
      </w:r>
      <w:r w:rsidR="00921619">
        <w:rPr>
          <w:i/>
          <w:sz w:val="20"/>
          <w:szCs w:val="20"/>
        </w:rPr>
        <w:t xml:space="preserve">you </w:t>
      </w:r>
      <w:r w:rsidRPr="008E2C88">
        <w:rPr>
          <w:i/>
          <w:sz w:val="20"/>
          <w:szCs w:val="20"/>
        </w:rPr>
        <w:t xml:space="preserve">require information about this notice and procedural assistance with what to do next, please </w:t>
      </w:r>
      <w:r w:rsidR="00D82212">
        <w:rPr>
          <w:i/>
          <w:sz w:val="20"/>
          <w:szCs w:val="20"/>
        </w:rPr>
        <w:t xml:space="preserve">contact </w:t>
      </w:r>
      <w:r w:rsidR="00390120">
        <w:rPr>
          <w:i/>
          <w:sz w:val="20"/>
          <w:szCs w:val="20"/>
        </w:rPr>
        <w:t xml:space="preserve">your Legal adviser, or  if you are not legally represented, </w:t>
      </w:r>
      <w:r w:rsidR="00B37967">
        <w:rPr>
          <w:i/>
          <w:sz w:val="20"/>
          <w:szCs w:val="20"/>
        </w:rPr>
        <w:t xml:space="preserve">CTP Assist on </w:t>
      </w:r>
      <w:r w:rsidR="00DF525A">
        <w:rPr>
          <w:i/>
          <w:sz w:val="20"/>
          <w:szCs w:val="20"/>
        </w:rPr>
        <w:t>1</w:t>
      </w:r>
      <w:r w:rsidR="00EE1245">
        <w:rPr>
          <w:i/>
          <w:sz w:val="20"/>
          <w:szCs w:val="20"/>
        </w:rPr>
        <w:t>300</w:t>
      </w:r>
      <w:r w:rsidR="004A201B">
        <w:rPr>
          <w:i/>
          <w:sz w:val="20"/>
          <w:szCs w:val="20"/>
        </w:rPr>
        <w:t xml:space="preserve"> 656 919</w:t>
      </w:r>
      <w:r w:rsidR="00CE2D04">
        <w:rPr>
          <w:i/>
          <w:sz w:val="20"/>
          <w:szCs w:val="20"/>
        </w:rPr>
        <w:t xml:space="preserve"> or</w:t>
      </w:r>
      <w:r w:rsidR="008228BA">
        <w:rPr>
          <w:i/>
          <w:sz w:val="20"/>
          <w:szCs w:val="20"/>
        </w:rPr>
        <w:t xml:space="preserve"> </w:t>
      </w:r>
      <w:r w:rsidR="00CE2D04" w:rsidRPr="00CE2D04">
        <w:rPr>
          <w:i/>
          <w:sz w:val="20"/>
          <w:szCs w:val="20"/>
        </w:rPr>
        <w:t xml:space="preserve">by email </w:t>
      </w:r>
      <w:r w:rsidR="00CE2D04">
        <w:rPr>
          <w:i/>
          <w:sz w:val="20"/>
          <w:szCs w:val="20"/>
        </w:rPr>
        <w:t xml:space="preserve">at </w:t>
      </w:r>
      <w:hyperlink r:id="rId5" w:history="1">
        <w:r w:rsidR="00921619" w:rsidRPr="008A68FD">
          <w:rPr>
            <w:rStyle w:val="Hyperlink"/>
            <w:i/>
            <w:sz w:val="20"/>
            <w:szCs w:val="20"/>
          </w:rPr>
          <w:t>ctpassist@sira.nsw.gov.au</w:t>
        </w:r>
      </w:hyperlink>
      <w:r w:rsidR="00CE2D04" w:rsidRPr="00CE2D04">
        <w:rPr>
          <w:i/>
          <w:sz w:val="20"/>
          <w:szCs w:val="20"/>
        </w:rPr>
        <w:t>.</w:t>
      </w:r>
      <w:r w:rsidR="00D82212">
        <w:rPr>
          <w:i/>
          <w:sz w:val="20"/>
          <w:szCs w:val="20"/>
        </w:rPr>
        <w:tab/>
      </w:r>
      <w:r w:rsidR="00D82212">
        <w:rPr>
          <w:i/>
          <w:sz w:val="20"/>
          <w:szCs w:val="20"/>
        </w:rPr>
        <w:tab/>
      </w:r>
      <w:r w:rsidR="0005345D">
        <w:rPr>
          <w:i/>
          <w:sz w:val="20"/>
          <w:szCs w:val="20"/>
        </w:rPr>
        <w:tab/>
      </w:r>
      <w:r w:rsidR="0005345D">
        <w:rPr>
          <w:i/>
          <w:sz w:val="20"/>
          <w:szCs w:val="20"/>
        </w:rPr>
        <w:tab/>
      </w:r>
      <w:r w:rsidR="0005345D">
        <w:rPr>
          <w:i/>
          <w:sz w:val="20"/>
          <w:szCs w:val="20"/>
        </w:rPr>
        <w:tab/>
      </w:r>
      <w:r w:rsidR="0005345D">
        <w:rPr>
          <w:i/>
          <w:sz w:val="20"/>
          <w:szCs w:val="20"/>
        </w:rPr>
        <w:tab/>
      </w:r>
      <w:r w:rsidR="0005345D">
        <w:rPr>
          <w:i/>
          <w:sz w:val="20"/>
          <w:szCs w:val="20"/>
        </w:rPr>
        <w:tab/>
      </w:r>
      <w:r w:rsidR="0005345D">
        <w:rPr>
          <w:i/>
          <w:sz w:val="20"/>
          <w:szCs w:val="20"/>
        </w:rPr>
        <w:tab/>
      </w:r>
    </w:p>
    <w:p w14:paraId="5FF32FCF" w14:textId="77777777" w:rsidR="00C94B10" w:rsidRDefault="00C94B10" w:rsidP="0005345D">
      <w:pPr>
        <w:pStyle w:val="Default"/>
        <w:spacing w:after="27"/>
        <w:rPr>
          <w:i/>
          <w:sz w:val="20"/>
          <w:szCs w:val="20"/>
        </w:rPr>
      </w:pPr>
    </w:p>
    <w:p w14:paraId="0F7E1316" w14:textId="65A06A3A" w:rsidR="00C534D8" w:rsidRDefault="0005345D" w:rsidP="0005345D">
      <w:pPr>
        <w:pStyle w:val="Default"/>
        <w:spacing w:after="27"/>
        <w:rPr>
          <w:i/>
          <w:sz w:val="20"/>
          <w:szCs w:val="20"/>
        </w:rPr>
      </w:pPr>
      <w:r>
        <w:rPr>
          <w:i/>
          <w:sz w:val="20"/>
          <w:szCs w:val="20"/>
        </w:rPr>
        <w:t xml:space="preserve">If </w:t>
      </w:r>
      <w:r w:rsidR="008E2C88" w:rsidRPr="008E2C88">
        <w:rPr>
          <w:i/>
          <w:sz w:val="20"/>
          <w:szCs w:val="20"/>
        </w:rPr>
        <w:t xml:space="preserve">you do not agree that the insurer is entitled to give you this written direction and you are of the view that you have provided relevant particulars about the claim, please contact </w:t>
      </w:r>
      <w:r w:rsidR="00390120">
        <w:rPr>
          <w:i/>
          <w:sz w:val="20"/>
          <w:szCs w:val="20"/>
        </w:rPr>
        <w:t xml:space="preserve">your legal representative or </w:t>
      </w:r>
      <w:r w:rsidR="008E2C88" w:rsidRPr="008E2C88">
        <w:rPr>
          <w:i/>
          <w:sz w:val="20"/>
          <w:szCs w:val="20"/>
        </w:rPr>
        <w:t>the insurer</w:t>
      </w:r>
      <w:r w:rsidR="00955195">
        <w:rPr>
          <w:i/>
          <w:sz w:val="20"/>
          <w:szCs w:val="20"/>
        </w:rPr>
        <w:t xml:space="preserve">, </w:t>
      </w:r>
      <w:r w:rsidR="00390120">
        <w:rPr>
          <w:i/>
          <w:sz w:val="20"/>
          <w:szCs w:val="20"/>
        </w:rPr>
        <w:t xml:space="preserve">or </w:t>
      </w:r>
      <w:r w:rsidR="00955195">
        <w:rPr>
          <w:i/>
          <w:sz w:val="20"/>
          <w:szCs w:val="20"/>
        </w:rPr>
        <w:t>CTP Assist</w:t>
      </w:r>
      <w:r w:rsidR="00390120">
        <w:rPr>
          <w:i/>
          <w:sz w:val="20"/>
          <w:szCs w:val="20"/>
        </w:rPr>
        <w:t>.</w:t>
      </w:r>
      <w:r w:rsidR="00955195">
        <w:rPr>
          <w:i/>
          <w:sz w:val="20"/>
          <w:szCs w:val="20"/>
        </w:rPr>
        <w:t xml:space="preserve"> </w:t>
      </w:r>
    </w:p>
    <w:p w14:paraId="13A618A7" w14:textId="77777777" w:rsidR="00C75EEB" w:rsidRDefault="00C75EEB" w:rsidP="00C75EEB">
      <w:pPr>
        <w:pStyle w:val="Default"/>
        <w:jc w:val="both"/>
        <w:rPr>
          <w:i/>
          <w:sz w:val="20"/>
          <w:szCs w:val="20"/>
        </w:rPr>
      </w:pPr>
    </w:p>
    <w:p w14:paraId="13E1B055" w14:textId="4430A728" w:rsidR="008E2C88" w:rsidRPr="008228BA" w:rsidRDefault="008E2C88" w:rsidP="00507839">
      <w:pPr>
        <w:pStyle w:val="Default"/>
        <w:jc w:val="both"/>
        <w:rPr>
          <w:rFonts w:ascii="Clarendon Lt BT" w:hAnsi="Clarendon Lt BT"/>
        </w:rPr>
      </w:pPr>
    </w:p>
    <w:sectPr w:rsidR="008E2C88" w:rsidRPr="00822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rendon Lt BT">
    <w:panose1 w:val="020406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A7AAF"/>
    <w:multiLevelType w:val="hybridMultilevel"/>
    <w:tmpl w:val="CCD0D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EF1EB1"/>
    <w:multiLevelType w:val="hybridMultilevel"/>
    <w:tmpl w:val="6CD2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86"/>
    <w:rsid w:val="0005345D"/>
    <w:rsid w:val="00060AA9"/>
    <w:rsid w:val="000862B1"/>
    <w:rsid w:val="000D5816"/>
    <w:rsid w:val="001628A3"/>
    <w:rsid w:val="00223C3C"/>
    <w:rsid w:val="00267DB5"/>
    <w:rsid w:val="00390120"/>
    <w:rsid w:val="00415E48"/>
    <w:rsid w:val="0046225F"/>
    <w:rsid w:val="004A201B"/>
    <w:rsid w:val="004F1F5C"/>
    <w:rsid w:val="004F2A6F"/>
    <w:rsid w:val="004F62AA"/>
    <w:rsid w:val="00507839"/>
    <w:rsid w:val="00550194"/>
    <w:rsid w:val="005C4E22"/>
    <w:rsid w:val="006B3A1C"/>
    <w:rsid w:val="006D2ADF"/>
    <w:rsid w:val="006E4FBE"/>
    <w:rsid w:val="007E0889"/>
    <w:rsid w:val="007F5FB1"/>
    <w:rsid w:val="008228BA"/>
    <w:rsid w:val="00844EAE"/>
    <w:rsid w:val="00871686"/>
    <w:rsid w:val="008821AD"/>
    <w:rsid w:val="00887E22"/>
    <w:rsid w:val="008E2C88"/>
    <w:rsid w:val="009175AB"/>
    <w:rsid w:val="00921619"/>
    <w:rsid w:val="0092527A"/>
    <w:rsid w:val="00950C40"/>
    <w:rsid w:val="00955195"/>
    <w:rsid w:val="009779E1"/>
    <w:rsid w:val="00A97D48"/>
    <w:rsid w:val="00AB07F1"/>
    <w:rsid w:val="00B37967"/>
    <w:rsid w:val="00B53403"/>
    <w:rsid w:val="00B70950"/>
    <w:rsid w:val="00B8415D"/>
    <w:rsid w:val="00BB5DDB"/>
    <w:rsid w:val="00BD27F3"/>
    <w:rsid w:val="00C03831"/>
    <w:rsid w:val="00C534D8"/>
    <w:rsid w:val="00C75EEB"/>
    <w:rsid w:val="00C94B10"/>
    <w:rsid w:val="00C94E58"/>
    <w:rsid w:val="00C94F98"/>
    <w:rsid w:val="00CD4276"/>
    <w:rsid w:val="00CE2D04"/>
    <w:rsid w:val="00D15A72"/>
    <w:rsid w:val="00D35E86"/>
    <w:rsid w:val="00D82212"/>
    <w:rsid w:val="00D9499E"/>
    <w:rsid w:val="00DE15E5"/>
    <w:rsid w:val="00DF525A"/>
    <w:rsid w:val="00E87549"/>
    <w:rsid w:val="00EE1245"/>
    <w:rsid w:val="00EE6B59"/>
    <w:rsid w:val="00F308C8"/>
    <w:rsid w:val="00F34BC2"/>
    <w:rsid w:val="00F665DB"/>
    <w:rsid w:val="00FD2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647E"/>
  <w15:chartTrackingRefBased/>
  <w15:docId w15:val="{EEB3AF6E-F913-4589-A254-AB59B90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C8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AA9"/>
    <w:rPr>
      <w:rFonts w:ascii="Segoe UI" w:hAnsi="Segoe UI" w:cs="Segoe UI"/>
      <w:sz w:val="18"/>
      <w:szCs w:val="18"/>
    </w:rPr>
  </w:style>
  <w:style w:type="character" w:styleId="CommentReference">
    <w:name w:val="annotation reference"/>
    <w:basedOn w:val="DefaultParagraphFont"/>
    <w:uiPriority w:val="99"/>
    <w:semiHidden/>
    <w:unhideWhenUsed/>
    <w:rsid w:val="006D2ADF"/>
    <w:rPr>
      <w:sz w:val="16"/>
      <w:szCs w:val="16"/>
    </w:rPr>
  </w:style>
  <w:style w:type="paragraph" w:styleId="CommentText">
    <w:name w:val="annotation text"/>
    <w:basedOn w:val="Normal"/>
    <w:link w:val="CommentTextChar"/>
    <w:uiPriority w:val="99"/>
    <w:semiHidden/>
    <w:unhideWhenUsed/>
    <w:rsid w:val="006D2ADF"/>
    <w:pPr>
      <w:spacing w:line="240" w:lineRule="auto"/>
    </w:pPr>
    <w:rPr>
      <w:sz w:val="20"/>
      <w:szCs w:val="20"/>
    </w:rPr>
  </w:style>
  <w:style w:type="character" w:customStyle="1" w:styleId="CommentTextChar">
    <w:name w:val="Comment Text Char"/>
    <w:basedOn w:val="DefaultParagraphFont"/>
    <w:link w:val="CommentText"/>
    <w:uiPriority w:val="99"/>
    <w:semiHidden/>
    <w:rsid w:val="006D2ADF"/>
    <w:rPr>
      <w:sz w:val="20"/>
      <w:szCs w:val="20"/>
    </w:rPr>
  </w:style>
  <w:style w:type="paragraph" w:styleId="CommentSubject">
    <w:name w:val="annotation subject"/>
    <w:basedOn w:val="CommentText"/>
    <w:next w:val="CommentText"/>
    <w:link w:val="CommentSubjectChar"/>
    <w:uiPriority w:val="99"/>
    <w:semiHidden/>
    <w:unhideWhenUsed/>
    <w:rsid w:val="006D2ADF"/>
    <w:rPr>
      <w:b/>
      <w:bCs/>
    </w:rPr>
  </w:style>
  <w:style w:type="character" w:customStyle="1" w:styleId="CommentSubjectChar">
    <w:name w:val="Comment Subject Char"/>
    <w:basedOn w:val="CommentTextChar"/>
    <w:link w:val="CommentSubject"/>
    <w:uiPriority w:val="99"/>
    <w:semiHidden/>
    <w:rsid w:val="006D2ADF"/>
    <w:rPr>
      <w:b/>
      <w:bCs/>
      <w:sz w:val="20"/>
      <w:szCs w:val="20"/>
    </w:rPr>
  </w:style>
  <w:style w:type="paragraph" w:styleId="Revision">
    <w:name w:val="Revision"/>
    <w:hidden/>
    <w:uiPriority w:val="99"/>
    <w:semiHidden/>
    <w:rsid w:val="006B3A1C"/>
    <w:pPr>
      <w:spacing w:after="0" w:line="240" w:lineRule="auto"/>
    </w:pPr>
  </w:style>
  <w:style w:type="character" w:styleId="Hyperlink">
    <w:name w:val="Hyperlink"/>
    <w:basedOn w:val="DefaultParagraphFont"/>
    <w:uiPriority w:val="99"/>
    <w:unhideWhenUsed/>
    <w:rsid w:val="00921619"/>
    <w:rPr>
      <w:color w:val="0563C1" w:themeColor="hyperlink"/>
      <w:u w:val="single"/>
    </w:rPr>
  </w:style>
  <w:style w:type="character" w:styleId="UnresolvedMention">
    <w:name w:val="Unresolved Mention"/>
    <w:basedOn w:val="DefaultParagraphFont"/>
    <w:uiPriority w:val="99"/>
    <w:semiHidden/>
    <w:unhideWhenUsed/>
    <w:rsid w:val="0092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passist@sira.nsw.gov.a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48802-34CC-41AB-B738-4192F67573CC}"/>
</file>

<file path=customXml/itemProps2.xml><?xml version="1.0" encoding="utf-8"?>
<ds:datastoreItem xmlns:ds="http://schemas.openxmlformats.org/officeDocument/2006/customXml" ds:itemID="{16B4779C-B43D-4849-82D8-4AE144876208}"/>
</file>

<file path=customXml/itemProps3.xml><?xml version="1.0" encoding="utf-8"?>
<ds:datastoreItem xmlns:ds="http://schemas.openxmlformats.org/officeDocument/2006/customXml" ds:itemID="{FBC8B048-A10B-4A85-819F-A6EA9CB26829}"/>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Chew</dc:creator>
  <cp:keywords/>
  <dc:description/>
  <cp:lastModifiedBy>Katie Morton</cp:lastModifiedBy>
  <cp:revision>2</cp:revision>
  <dcterms:created xsi:type="dcterms:W3CDTF">2020-11-12T05:20:00Z</dcterms:created>
  <dcterms:modified xsi:type="dcterms:W3CDTF">2020-11-12T05:20:00Z</dcterms:modified>
</cp:coreProperties>
</file>